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4FF8" w14:textId="4AD44889" w:rsidR="00BB56CD" w:rsidRDefault="00BB56CD" w:rsidP="00BB56CD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Minutes for</w:t>
      </w:r>
      <w:r w:rsidRPr="00BB56CD">
        <w:rPr>
          <w:rFonts w:eastAsia="Times New Roman"/>
          <w:b/>
          <w:bCs/>
        </w:rPr>
        <w:t xml:space="preserve"> Ivoryton Library Regular Meeting </w:t>
      </w:r>
    </w:p>
    <w:p w14:paraId="666109CA" w14:textId="6AEA5C56" w:rsidR="00BB56CD" w:rsidRDefault="00BB56CD" w:rsidP="00BB56CD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 p.m., </w:t>
      </w:r>
      <w:r w:rsidRPr="00BB56CD">
        <w:rPr>
          <w:rFonts w:eastAsia="Times New Roman"/>
          <w:b/>
          <w:bCs/>
        </w:rPr>
        <w:t>September 27, 2022</w:t>
      </w:r>
    </w:p>
    <w:p w14:paraId="4E72A58B" w14:textId="77777777" w:rsidR="00BB56CD" w:rsidRDefault="00BB56CD" w:rsidP="00BB56CD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BB56CD">
        <w:rPr>
          <w:rFonts w:eastAsia="Times New Roman"/>
          <w:b/>
          <w:bCs/>
        </w:rPr>
        <w:t>Executive Director: Elizabeth Alvord</w:t>
      </w:r>
    </w:p>
    <w:p w14:paraId="5E52B990" w14:textId="5D5598E8" w:rsidR="00BB56CD" w:rsidRDefault="002B37D8" w:rsidP="00BB56CD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CD86" wp14:editId="190FEA12">
                <wp:simplePos x="0" y="0"/>
                <wp:positionH relativeFrom="column">
                  <wp:posOffset>7034</wp:posOffset>
                </wp:positionH>
                <wp:positionV relativeFrom="paragraph">
                  <wp:posOffset>516304</wp:posOffset>
                </wp:positionV>
                <wp:extent cx="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09156" id="Straight Connector 2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0.65pt" to="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BB56CD" w:rsidRPr="00BB56CD">
        <w:rPr>
          <w:rFonts w:eastAsia="Times New Roman"/>
          <w:b/>
          <w:bCs/>
        </w:rPr>
        <w:br/>
        <w:t>Board Members (Term)</w:t>
      </w:r>
    </w:p>
    <w:p w14:paraId="0ECA2E4B" w14:textId="77777777" w:rsidR="00BB56CD" w:rsidRDefault="00BB56CD" w:rsidP="00BB56CD">
      <w:pPr>
        <w:spacing w:before="100" w:beforeAutospacing="1" w:after="100" w:afterAutospacing="1"/>
        <w:rPr>
          <w:rFonts w:eastAsia="Times New Roman"/>
        </w:rPr>
        <w:sectPr w:rsidR="00BB56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F0D043" w14:textId="154DA229" w:rsidR="00BB56CD" w:rsidRPr="00BB56CD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Leslie Barlow (6/21 – 6/23) </w:t>
      </w:r>
    </w:p>
    <w:p w14:paraId="71726723" w14:textId="77777777" w:rsidR="00BB56CD" w:rsidRPr="00BB56CD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Deb Brown (6/20-6/24) </w:t>
      </w:r>
    </w:p>
    <w:p w14:paraId="4CEBB0E3" w14:textId="77777777" w:rsidR="00BB56CD" w:rsidRPr="00BB56CD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Susan Campbell (6/18 - 6/24) </w:t>
      </w:r>
    </w:p>
    <w:p w14:paraId="08EDC205" w14:textId="77777777" w:rsidR="00BB56CD" w:rsidRPr="00BB56CD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Charlene </w:t>
      </w:r>
      <w:proofErr w:type="spellStart"/>
      <w:r w:rsidRPr="00BB56CD">
        <w:rPr>
          <w:rFonts w:eastAsia="Times New Roman"/>
          <w:b/>
          <w:bCs/>
          <w:sz w:val="21"/>
          <w:szCs w:val="21"/>
        </w:rPr>
        <w:t>Doane</w:t>
      </w:r>
      <w:proofErr w:type="spellEnd"/>
      <w:r w:rsidRPr="00BB56CD">
        <w:rPr>
          <w:rFonts w:eastAsia="Times New Roman"/>
          <w:b/>
          <w:bCs/>
          <w:sz w:val="21"/>
          <w:szCs w:val="21"/>
        </w:rPr>
        <w:t xml:space="preserve"> (6/17 - 6/23) </w:t>
      </w:r>
    </w:p>
    <w:p w14:paraId="4E948FCF" w14:textId="77777777" w:rsidR="00BB56CD" w:rsidRPr="00B91CDC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Louisa </w:t>
      </w:r>
      <w:proofErr w:type="spellStart"/>
      <w:r w:rsidRPr="00BB56CD">
        <w:rPr>
          <w:rFonts w:eastAsia="Times New Roman"/>
          <w:b/>
          <w:bCs/>
          <w:sz w:val="21"/>
          <w:szCs w:val="21"/>
        </w:rPr>
        <w:t>Ketron</w:t>
      </w:r>
      <w:proofErr w:type="spellEnd"/>
      <w:r w:rsidRPr="00BB56CD">
        <w:rPr>
          <w:rFonts w:eastAsia="Times New Roman"/>
          <w:b/>
          <w:bCs/>
          <w:sz w:val="21"/>
          <w:szCs w:val="21"/>
        </w:rPr>
        <w:t xml:space="preserve"> (6/20 - 6/24) </w:t>
      </w:r>
    </w:p>
    <w:p w14:paraId="2438ED38" w14:textId="321AF0CC" w:rsidR="00BB56CD" w:rsidRPr="00BB56CD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Sharon Lewis (6/21 - 6/23) </w:t>
      </w:r>
    </w:p>
    <w:p w14:paraId="3C5C9216" w14:textId="74E51558" w:rsidR="00BB56CD" w:rsidRPr="00B91CDC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Kathy </w:t>
      </w:r>
      <w:proofErr w:type="spellStart"/>
      <w:r w:rsidRPr="00BB56CD">
        <w:rPr>
          <w:rFonts w:eastAsia="Times New Roman"/>
          <w:b/>
          <w:bCs/>
          <w:sz w:val="21"/>
          <w:szCs w:val="21"/>
        </w:rPr>
        <w:t>Marois</w:t>
      </w:r>
      <w:proofErr w:type="spellEnd"/>
      <w:r w:rsidR="00103C31">
        <w:rPr>
          <w:rFonts w:eastAsia="Times New Roman"/>
          <w:b/>
          <w:bCs/>
          <w:sz w:val="21"/>
          <w:szCs w:val="21"/>
        </w:rPr>
        <w:t>*</w:t>
      </w:r>
      <w:r w:rsidRPr="00BB56CD">
        <w:rPr>
          <w:rFonts w:eastAsia="Times New Roman"/>
          <w:b/>
          <w:bCs/>
          <w:sz w:val="21"/>
          <w:szCs w:val="21"/>
        </w:rPr>
        <w:t xml:space="preserve"> (6/21-6/23)</w:t>
      </w:r>
    </w:p>
    <w:p w14:paraId="36F1480C" w14:textId="4CEF8171" w:rsidR="00BB56CD" w:rsidRPr="00BB56CD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John Matthiessen (6/20 - 6/24) </w:t>
      </w:r>
    </w:p>
    <w:p w14:paraId="7C96F75D" w14:textId="09313ACC" w:rsidR="00BB56CD" w:rsidRPr="00B91CDC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Melissa </w:t>
      </w:r>
      <w:proofErr w:type="spellStart"/>
      <w:r w:rsidRPr="00BB56CD">
        <w:rPr>
          <w:rFonts w:eastAsia="Times New Roman"/>
          <w:b/>
          <w:bCs/>
          <w:sz w:val="21"/>
          <w:szCs w:val="21"/>
        </w:rPr>
        <w:t>Ozols</w:t>
      </w:r>
      <w:proofErr w:type="spellEnd"/>
      <w:r w:rsidR="009D2FBF">
        <w:rPr>
          <w:rFonts w:eastAsia="Times New Roman"/>
          <w:b/>
          <w:bCs/>
          <w:sz w:val="21"/>
          <w:szCs w:val="21"/>
        </w:rPr>
        <w:t>*</w:t>
      </w:r>
      <w:r w:rsidRPr="00BB56CD">
        <w:rPr>
          <w:rFonts w:eastAsia="Times New Roman"/>
          <w:b/>
          <w:bCs/>
          <w:sz w:val="21"/>
          <w:szCs w:val="21"/>
        </w:rPr>
        <w:t xml:space="preserve"> (6/22-6/24) </w:t>
      </w:r>
    </w:p>
    <w:p w14:paraId="014D5533" w14:textId="77777777" w:rsidR="00BB56CD" w:rsidRPr="00B91CDC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James </w:t>
      </w:r>
      <w:proofErr w:type="spellStart"/>
      <w:r w:rsidRPr="00BB56CD">
        <w:rPr>
          <w:rFonts w:eastAsia="Times New Roman"/>
          <w:b/>
          <w:bCs/>
          <w:sz w:val="21"/>
          <w:szCs w:val="21"/>
        </w:rPr>
        <w:t>Spallone</w:t>
      </w:r>
      <w:proofErr w:type="spellEnd"/>
      <w:r w:rsidRPr="00BB56CD">
        <w:rPr>
          <w:rFonts w:eastAsia="Times New Roman"/>
          <w:b/>
          <w:bCs/>
          <w:sz w:val="21"/>
          <w:szCs w:val="21"/>
        </w:rPr>
        <w:t xml:space="preserve"> (6/19 - 6/23) </w:t>
      </w:r>
    </w:p>
    <w:p w14:paraId="10636362" w14:textId="77777777" w:rsidR="00BB56CD" w:rsidRPr="00B91CDC" w:rsidRDefault="00BB56CD" w:rsidP="00BB56CD">
      <w:pPr>
        <w:spacing w:before="100" w:beforeAutospacing="1" w:after="100" w:afterAutospacing="1"/>
        <w:rPr>
          <w:rFonts w:eastAsia="Times New Roman"/>
          <w:b/>
          <w:bCs/>
          <w:sz w:val="21"/>
          <w:szCs w:val="21"/>
        </w:rPr>
      </w:pPr>
      <w:r w:rsidRPr="00BB56CD">
        <w:rPr>
          <w:rFonts w:eastAsia="Times New Roman"/>
          <w:b/>
          <w:bCs/>
          <w:sz w:val="21"/>
          <w:szCs w:val="21"/>
        </w:rPr>
        <w:t xml:space="preserve">Carol Sullivan (6/19 - 6/23) </w:t>
      </w:r>
    </w:p>
    <w:p w14:paraId="7D5E9F87" w14:textId="77777777" w:rsidR="00BB56CD" w:rsidRDefault="00BB56CD" w:rsidP="00BB56C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  <w:sectPr w:rsidR="00BB56CD" w:rsidSect="00BB56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B35EB4E" w14:textId="684E7296" w:rsidR="009D2FBF" w:rsidRDefault="009D2FBF" w:rsidP="00BB56CD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*Absent</w:t>
      </w:r>
    </w:p>
    <w:p w14:paraId="248EDC61" w14:textId="7DC498CD" w:rsidR="00E56757" w:rsidRDefault="00E56757" w:rsidP="00BB56CD">
      <w:p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Chris Hill, a potential board member, was in attendance</w:t>
      </w:r>
    </w:p>
    <w:p w14:paraId="782C8413" w14:textId="40A95530" w:rsidR="008016A1" w:rsidRPr="00BB56CD" w:rsidRDefault="00BB56CD" w:rsidP="00BB56CD">
      <w:p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 xml:space="preserve">Call meeting to order </w:t>
      </w:r>
      <w:r w:rsidR="008016A1">
        <w:rPr>
          <w:rFonts w:eastAsia="Times New Roman"/>
        </w:rPr>
        <w:t>– 7 p.m.</w:t>
      </w:r>
    </w:p>
    <w:p w14:paraId="41461CA3" w14:textId="47C4399D" w:rsidR="00BB56CD" w:rsidRPr="00BB56CD" w:rsidRDefault="00BB56CD" w:rsidP="00BB56CD">
      <w:p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 xml:space="preserve">Approval of August Minutes </w:t>
      </w:r>
      <w:r w:rsidR="008016A1">
        <w:rPr>
          <w:rFonts w:eastAsia="Times New Roman"/>
        </w:rPr>
        <w:t>-- Done</w:t>
      </w:r>
    </w:p>
    <w:p w14:paraId="39C562CC" w14:textId="77777777" w:rsidR="00BB56CD" w:rsidRPr="00BB56CD" w:rsidRDefault="00BB56CD" w:rsidP="00BB56CD">
      <w:pPr>
        <w:spacing w:before="100" w:beforeAutospacing="1" w:after="100" w:afterAutospacing="1"/>
        <w:rPr>
          <w:rFonts w:eastAsia="Times New Roman"/>
          <w:b/>
          <w:bCs/>
        </w:rPr>
      </w:pPr>
      <w:r w:rsidRPr="00BB56CD">
        <w:rPr>
          <w:rFonts w:eastAsia="Times New Roman"/>
          <w:b/>
          <w:bCs/>
        </w:rPr>
        <w:t xml:space="preserve">Upcoming Events </w:t>
      </w:r>
    </w:p>
    <w:p w14:paraId="49A0A455" w14:textId="7906BC5B" w:rsidR="00103C31" w:rsidRPr="00BB56CD" w:rsidRDefault="00BB56CD" w:rsidP="00103C3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>Pumpkin Chase 5K – C</w:t>
      </w:r>
      <w:r w:rsidR="00E56757">
        <w:rPr>
          <w:rFonts w:eastAsia="Times New Roman"/>
          <w:b/>
          <w:bCs/>
        </w:rPr>
        <w:t>o</w:t>
      </w:r>
      <w:r w:rsidRPr="00BB56CD">
        <w:rPr>
          <w:rFonts w:eastAsia="Times New Roman"/>
          <w:b/>
          <w:bCs/>
        </w:rPr>
        <w:t xml:space="preserve">rina </w:t>
      </w:r>
      <w:proofErr w:type="spellStart"/>
      <w:r w:rsidRPr="00BB56CD">
        <w:rPr>
          <w:rFonts w:eastAsia="Times New Roman"/>
          <w:b/>
          <w:bCs/>
        </w:rPr>
        <w:t>Pagliuco</w:t>
      </w:r>
      <w:proofErr w:type="spellEnd"/>
      <w:r w:rsidR="008016A1">
        <w:rPr>
          <w:rFonts w:eastAsia="Times New Roman"/>
        </w:rPr>
        <w:t xml:space="preserve">: </w:t>
      </w:r>
      <w:r w:rsidR="008A07F2">
        <w:rPr>
          <w:rFonts w:eastAsia="Times New Roman"/>
        </w:rPr>
        <w:t xml:space="preserve">The posters came in and will be distributed. Picking up larger posters within next few days. Board members are requested </w:t>
      </w:r>
      <w:proofErr w:type="gramStart"/>
      <w:r w:rsidR="008A07F2">
        <w:rPr>
          <w:rFonts w:eastAsia="Times New Roman"/>
        </w:rPr>
        <w:t>to  think</w:t>
      </w:r>
      <w:proofErr w:type="gramEnd"/>
      <w:r w:rsidR="008A07F2">
        <w:rPr>
          <w:rFonts w:eastAsia="Times New Roman"/>
        </w:rPr>
        <w:t xml:space="preserve"> of public places for posting, including the Centerbrook island near the VFW. T-shirts are in. </w:t>
      </w:r>
      <w:r w:rsidR="009D2FBF">
        <w:rPr>
          <w:rFonts w:eastAsia="Times New Roman"/>
        </w:rPr>
        <w:t xml:space="preserve">Carina suggests $5 Dunkin gift cards, and a pie for the top winner. Sharon will ask for donated pies. </w:t>
      </w:r>
      <w:r w:rsidR="008A07F2">
        <w:rPr>
          <w:rFonts w:eastAsia="Times New Roman"/>
        </w:rPr>
        <w:t xml:space="preserve">We have 25 registrants so </w:t>
      </w:r>
      <w:proofErr w:type="gramStart"/>
      <w:r w:rsidR="008A07F2">
        <w:rPr>
          <w:rFonts w:eastAsia="Times New Roman"/>
        </w:rPr>
        <w:t>far, but</w:t>
      </w:r>
      <w:proofErr w:type="gramEnd"/>
      <w:r w:rsidR="008A07F2">
        <w:rPr>
          <w:rFonts w:eastAsia="Times New Roman"/>
        </w:rPr>
        <w:t xml:space="preserve"> expect more</w:t>
      </w:r>
      <w:r w:rsidR="001311AC">
        <w:rPr>
          <w:rFonts w:eastAsia="Times New Roman"/>
        </w:rPr>
        <w:t xml:space="preserve"> (we had 220 last year)</w:t>
      </w:r>
      <w:r w:rsidR="008A07F2">
        <w:rPr>
          <w:rFonts w:eastAsia="Times New Roman"/>
        </w:rPr>
        <w:t>.</w:t>
      </w:r>
      <w:r w:rsidR="009D2FBF">
        <w:rPr>
          <w:rFonts w:eastAsia="Times New Roman"/>
        </w:rPr>
        <w:t xml:space="preserve"> </w:t>
      </w:r>
      <w:r w:rsidR="00103C31">
        <w:rPr>
          <w:rFonts w:eastAsia="Times New Roman"/>
        </w:rPr>
        <w:t xml:space="preserve">Need volunteers by 7:30 a.m. </w:t>
      </w:r>
      <w:r w:rsidR="009D2FBF">
        <w:rPr>
          <w:rFonts w:eastAsia="Times New Roman"/>
        </w:rPr>
        <w:t xml:space="preserve">Mark Roberts, state trooper attended, </w:t>
      </w:r>
      <w:r w:rsidR="00103C31">
        <w:rPr>
          <w:rFonts w:eastAsia="Times New Roman"/>
        </w:rPr>
        <w:t>and he</w:t>
      </w:r>
      <w:r w:rsidR="009D2FBF">
        <w:rPr>
          <w:rFonts w:eastAsia="Times New Roman"/>
        </w:rPr>
        <w:t xml:space="preserve"> suggested we make sure the trails are clear</w:t>
      </w:r>
      <w:r w:rsidR="00103C31">
        <w:rPr>
          <w:rFonts w:eastAsia="Times New Roman"/>
        </w:rPr>
        <w:t xml:space="preserve"> and that we appear to be all set. As for food, bananas, apples, and granola bars and any bars that aren’t used go into the </w:t>
      </w:r>
      <w:r w:rsidR="00112A36">
        <w:rPr>
          <w:rFonts w:eastAsia="Times New Roman"/>
        </w:rPr>
        <w:t xml:space="preserve">Region 4 </w:t>
      </w:r>
      <w:r w:rsidR="00103C31">
        <w:rPr>
          <w:rFonts w:eastAsia="Times New Roman"/>
        </w:rPr>
        <w:t xml:space="preserve">Backpack program. We want to promote that </w:t>
      </w:r>
      <w:r w:rsidR="001311AC">
        <w:rPr>
          <w:rFonts w:eastAsia="Times New Roman"/>
        </w:rPr>
        <w:t xml:space="preserve">idea that </w:t>
      </w:r>
      <w:r w:rsidR="00103C31">
        <w:rPr>
          <w:rFonts w:eastAsia="Times New Roman"/>
        </w:rPr>
        <w:t xml:space="preserve">people bring their own </w:t>
      </w:r>
      <w:r w:rsidR="001311AC">
        <w:rPr>
          <w:rFonts w:eastAsia="Times New Roman"/>
        </w:rPr>
        <w:t>water</w:t>
      </w:r>
      <w:r w:rsidR="00103C31">
        <w:rPr>
          <w:rFonts w:eastAsia="Times New Roman"/>
        </w:rPr>
        <w:t xml:space="preserve"> and minimize waste. Chris P. suggests hot chocolate, coffee, orange juice, especially prior to. </w:t>
      </w:r>
      <w:r w:rsidR="001311AC">
        <w:rPr>
          <w:rFonts w:eastAsia="Times New Roman"/>
        </w:rPr>
        <w:t xml:space="preserve">Elizabeth A. suggests muffins. Perhaps Bridget could open Ivoryton Tavern. Louisa will talk to Bridget. Leslie will handle the photos. </w:t>
      </w:r>
      <w:r w:rsidR="00E56757">
        <w:rPr>
          <w:rFonts w:eastAsia="Times New Roman"/>
        </w:rPr>
        <w:t xml:space="preserve">Wording: </w:t>
      </w:r>
      <w:r w:rsidR="001311AC">
        <w:rPr>
          <w:rFonts w:eastAsia="Times New Roman"/>
        </w:rPr>
        <w:t xml:space="preserve">We are targeting a </w:t>
      </w:r>
      <w:proofErr w:type="gramStart"/>
      <w:r w:rsidR="001311AC">
        <w:rPr>
          <w:rFonts w:eastAsia="Times New Roman"/>
        </w:rPr>
        <w:t>zero waste</w:t>
      </w:r>
      <w:proofErr w:type="gramEnd"/>
      <w:r w:rsidR="001311AC">
        <w:rPr>
          <w:rFonts w:eastAsia="Times New Roman"/>
        </w:rPr>
        <w:t xml:space="preserve"> race, and we will make continual improvements to that end.</w:t>
      </w:r>
    </w:p>
    <w:p w14:paraId="1B8F7698" w14:textId="130D24E2" w:rsidR="00BB56CD" w:rsidRPr="00BB56CD" w:rsidRDefault="00BB56CD" w:rsidP="00BB56C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bCs/>
        </w:rPr>
      </w:pPr>
      <w:r w:rsidRPr="00BB56CD">
        <w:rPr>
          <w:rFonts w:eastAsia="Times New Roman"/>
          <w:b/>
          <w:bCs/>
        </w:rPr>
        <w:t>Haunted Library</w:t>
      </w:r>
      <w:r w:rsidR="009D2FBF" w:rsidRPr="009D2FBF">
        <w:rPr>
          <w:rFonts w:eastAsia="Times New Roman"/>
          <w:b/>
          <w:bCs/>
        </w:rPr>
        <w:t xml:space="preserve"> </w:t>
      </w:r>
      <w:r w:rsidRPr="00BB56CD">
        <w:rPr>
          <w:rFonts w:eastAsia="Times New Roman"/>
          <w:b/>
          <w:bCs/>
        </w:rPr>
        <w:t>- Elizabeth Alvord</w:t>
      </w:r>
      <w:r w:rsidR="009D2FBF">
        <w:rPr>
          <w:rFonts w:eastAsia="Times New Roman"/>
          <w:b/>
          <w:bCs/>
        </w:rPr>
        <w:t xml:space="preserve">: </w:t>
      </w:r>
      <w:r w:rsidR="00153C88">
        <w:rPr>
          <w:rFonts w:eastAsia="Times New Roman"/>
        </w:rPr>
        <w:t xml:space="preserve">We will decorate the library for </w:t>
      </w:r>
      <w:proofErr w:type="spellStart"/>
      <w:r w:rsidR="00153C88">
        <w:rPr>
          <w:rFonts w:eastAsia="Times New Roman"/>
        </w:rPr>
        <w:t>PumpkinFest</w:t>
      </w:r>
      <w:proofErr w:type="spellEnd"/>
      <w:r w:rsidR="003F7712">
        <w:rPr>
          <w:rFonts w:eastAsia="Times New Roman"/>
        </w:rPr>
        <w:t xml:space="preserve">. Elizabeth is making a cauldron and already has a path figured out for visitors. Won’t allow them in the alcove and that will be the witches’ cave. Going to close that Saturday between 9-noon, and we will start decorating that </w:t>
      </w:r>
      <w:r w:rsidR="003F7712">
        <w:rPr>
          <w:rFonts w:eastAsia="Times New Roman"/>
        </w:rPr>
        <w:lastRenderedPageBreak/>
        <w:t xml:space="preserve">Friday evening. We will start with a costume parade at 4 at Walnut St., the festival is over by 6:30 p.m. to make room for the Playhouse’s final “Great Gatsby.” Elizabeth suggests after the haunt to have a party, </w:t>
      </w:r>
      <w:proofErr w:type="spellStart"/>
      <w:r w:rsidR="003F7712">
        <w:rPr>
          <w:rFonts w:eastAsia="Times New Roman"/>
        </w:rPr>
        <w:t>BYOWhatever</w:t>
      </w:r>
      <w:proofErr w:type="spellEnd"/>
      <w:r w:rsidR="003F7712">
        <w:rPr>
          <w:rFonts w:eastAsia="Times New Roman"/>
        </w:rPr>
        <w:t xml:space="preserve">, and we could have the shindig in the haunted library. </w:t>
      </w:r>
    </w:p>
    <w:p w14:paraId="69C56EDF" w14:textId="3DC238FA" w:rsidR="00BB56CD" w:rsidRDefault="00BB56CD" w:rsidP="00BB56CD">
      <w:pPr>
        <w:spacing w:before="100" w:beforeAutospacing="1" w:after="100" w:afterAutospacing="1"/>
        <w:rPr>
          <w:rFonts w:eastAsia="Times New Roman"/>
          <w:b/>
          <w:bCs/>
        </w:rPr>
      </w:pPr>
      <w:r w:rsidRPr="00BB56CD">
        <w:rPr>
          <w:rFonts w:eastAsia="Times New Roman"/>
          <w:b/>
          <w:bCs/>
        </w:rPr>
        <w:t xml:space="preserve">Director’s Report </w:t>
      </w:r>
    </w:p>
    <w:p w14:paraId="5F10AB21" w14:textId="6907A5C1" w:rsidR="00BD42BB" w:rsidRDefault="00BD42BB" w:rsidP="00BB56C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</w:rPr>
        <w:t xml:space="preserve">Three programs in October: </w:t>
      </w:r>
      <w:proofErr w:type="spellStart"/>
      <w:r>
        <w:rPr>
          <w:rFonts w:eastAsia="Times New Roman"/>
        </w:rPr>
        <w:t>Marialina</w:t>
      </w:r>
      <w:proofErr w:type="spellEnd"/>
      <w:r>
        <w:rPr>
          <w:rFonts w:eastAsia="Times New Roman"/>
        </w:rPr>
        <w:t xml:space="preserve"> Dominguez is coming </w:t>
      </w:r>
      <w:r w:rsidR="005B325A">
        <w:rPr>
          <w:rFonts w:eastAsia="Times New Roman"/>
        </w:rPr>
        <w:t>to the library</w:t>
      </w:r>
      <w:r>
        <w:rPr>
          <w:rFonts w:eastAsia="Times New Roman"/>
        </w:rPr>
        <w:t xml:space="preserve"> on 10/18 to talk about Cuban cigar box art; a flu clinic on 10/20, and an adult craft night that involves books. </w:t>
      </w:r>
    </w:p>
    <w:p w14:paraId="4D1EF259" w14:textId="1CBA976A" w:rsidR="00BD42BB" w:rsidRDefault="00BD42BB" w:rsidP="00BB56C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ab/>
        <w:t xml:space="preserve">We will also collect food for the </w:t>
      </w:r>
      <w:r w:rsidR="00112A36">
        <w:rPr>
          <w:rFonts w:eastAsia="Times New Roman"/>
        </w:rPr>
        <w:t xml:space="preserve">Region 4 </w:t>
      </w:r>
      <w:r>
        <w:rPr>
          <w:rFonts w:eastAsia="Times New Roman"/>
        </w:rPr>
        <w:t>Backpack Program.</w:t>
      </w:r>
    </w:p>
    <w:p w14:paraId="3D4F866A" w14:textId="370D6DCB" w:rsidR="00517A96" w:rsidRPr="00BB56CD" w:rsidRDefault="00517A96" w:rsidP="00BB56C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ab/>
        <w:t xml:space="preserve">Discussion </w:t>
      </w:r>
      <w:r w:rsidR="00BD5E83">
        <w:rPr>
          <w:rFonts w:eastAsia="Times New Roman"/>
        </w:rPr>
        <w:t>on changing the look of the front steps to make them more accessible. Carol suggests asking George Penniman to sketch out a new approach, given that our gutters won’t be so expensive.</w:t>
      </w:r>
    </w:p>
    <w:p w14:paraId="398F065E" w14:textId="77777777" w:rsidR="00517A96" w:rsidRDefault="00BB56CD" w:rsidP="00BB56CD">
      <w:pPr>
        <w:rPr>
          <w:rFonts w:eastAsia="Times New Roman"/>
        </w:rPr>
      </w:pPr>
      <w:r w:rsidRPr="00BB56CD">
        <w:rPr>
          <w:rFonts w:eastAsia="Times New Roman"/>
          <w:b/>
          <w:bCs/>
        </w:rPr>
        <w:t>Treasurer’s Report</w:t>
      </w:r>
      <w:r w:rsidRPr="00BB56CD">
        <w:rPr>
          <w:rFonts w:eastAsia="Times New Roman"/>
        </w:rPr>
        <w:br/>
      </w:r>
    </w:p>
    <w:p w14:paraId="2A5A5B3E" w14:textId="1535DD23" w:rsidR="00BB56CD" w:rsidRPr="00BB56CD" w:rsidRDefault="00BB56CD" w:rsidP="00B00EA1">
      <w:pPr>
        <w:ind w:firstLine="720"/>
        <w:rPr>
          <w:rFonts w:eastAsia="Times New Roman"/>
        </w:rPr>
      </w:pPr>
      <w:r w:rsidRPr="00BB56CD">
        <w:rPr>
          <w:rFonts w:eastAsia="Times New Roman"/>
        </w:rPr>
        <w:t>Proposal to purchase $10,000 in I</w:t>
      </w:r>
      <w:r w:rsidR="00BD5E83">
        <w:rPr>
          <w:rFonts w:eastAsia="Times New Roman"/>
        </w:rPr>
        <w:t xml:space="preserve"> </w:t>
      </w:r>
      <w:r w:rsidRPr="00BB56CD">
        <w:rPr>
          <w:rFonts w:eastAsia="Times New Roman"/>
        </w:rPr>
        <w:t xml:space="preserve">bonds. </w:t>
      </w:r>
      <w:r w:rsidR="00B00EA1">
        <w:rPr>
          <w:rFonts w:eastAsia="Times New Roman"/>
        </w:rPr>
        <w:t>Tabled for more research, and Carol will also research CDs.</w:t>
      </w:r>
    </w:p>
    <w:p w14:paraId="676B2619" w14:textId="3AD24D06" w:rsidR="00BB56CD" w:rsidRPr="00BB56CD" w:rsidRDefault="00BB56CD" w:rsidP="00BB56CD">
      <w:p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>Committee Reports</w:t>
      </w:r>
      <w:r>
        <w:rPr>
          <w:rFonts w:eastAsia="Times New Roman"/>
        </w:rPr>
        <w:t xml:space="preserve"> </w:t>
      </w:r>
    </w:p>
    <w:p w14:paraId="24928F91" w14:textId="2C0307A0" w:rsidR="00BA3B26" w:rsidRDefault="00BB56CD" w:rsidP="00BA3B2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>Fundraising Committee</w:t>
      </w:r>
      <w:r w:rsidR="00153C88">
        <w:rPr>
          <w:rFonts w:eastAsia="Times New Roman"/>
        </w:rPr>
        <w:t xml:space="preserve"> </w:t>
      </w:r>
      <w:r w:rsidRPr="00BB56CD">
        <w:rPr>
          <w:rFonts w:eastAsia="Times New Roman"/>
        </w:rPr>
        <w:t xml:space="preserve">- Louisa </w:t>
      </w:r>
      <w:proofErr w:type="spellStart"/>
      <w:r w:rsidRPr="00BB56CD">
        <w:rPr>
          <w:rFonts w:eastAsia="Times New Roman"/>
        </w:rPr>
        <w:t>Ketron</w:t>
      </w:r>
      <w:proofErr w:type="spellEnd"/>
      <w:r w:rsidR="00BA3B26">
        <w:rPr>
          <w:rFonts w:eastAsia="Times New Roman"/>
        </w:rPr>
        <w:t>, who is monitoring the economy (rising fuel costs, etc.) before picking a month to reschedule our gala at Essex Steam Train. Sharon suggests trivia night (What</w:t>
      </w:r>
      <w:r w:rsidR="003C62F5">
        <w:rPr>
          <w:rFonts w:eastAsia="Times New Roman"/>
        </w:rPr>
        <w:t xml:space="preserve"> </w:t>
      </w:r>
      <w:r w:rsidR="00BA3B26">
        <w:rPr>
          <w:rFonts w:eastAsia="Times New Roman"/>
        </w:rPr>
        <w:t>Trivia) at Essex Indoor Golf, perhaps on a Monday, when the facility is closed.</w:t>
      </w:r>
      <w:r w:rsidR="005B325A">
        <w:rPr>
          <w:rFonts w:eastAsia="Times New Roman"/>
        </w:rPr>
        <w:t xml:space="preserve"> Other board members asked for the Meeting House, which has more space.</w:t>
      </w:r>
    </w:p>
    <w:p w14:paraId="129F5340" w14:textId="68D3809B" w:rsidR="00BB56CD" w:rsidRPr="00BB56CD" w:rsidRDefault="00BB56CD" w:rsidP="00BB56C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>Grounds and Maintenance Committee</w:t>
      </w:r>
      <w:r w:rsidR="00153C88">
        <w:rPr>
          <w:rFonts w:eastAsia="Times New Roman"/>
        </w:rPr>
        <w:t xml:space="preserve"> </w:t>
      </w:r>
      <w:r w:rsidRPr="00BB56CD">
        <w:rPr>
          <w:rFonts w:eastAsia="Times New Roman"/>
        </w:rPr>
        <w:t xml:space="preserve">- Carol Sullivan </w:t>
      </w:r>
    </w:p>
    <w:p w14:paraId="05497088" w14:textId="4880BDD4" w:rsidR="00BB56CD" w:rsidRPr="00153C88" w:rsidRDefault="00BB56CD" w:rsidP="00153C88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eastAsia="Times New Roman"/>
        </w:rPr>
      </w:pPr>
      <w:r w:rsidRPr="00E56757">
        <w:rPr>
          <w:rFonts w:eastAsia="Times New Roman"/>
        </w:rPr>
        <w:t xml:space="preserve">Recommendation re: Yankee gutters </w:t>
      </w:r>
      <w:r w:rsidR="00E56757" w:rsidRPr="00E56757">
        <w:rPr>
          <w:rFonts w:eastAsia="Times New Roman"/>
        </w:rPr>
        <w:t xml:space="preserve">Board </w:t>
      </w:r>
      <w:r w:rsidR="00B00EA1">
        <w:rPr>
          <w:rFonts w:eastAsia="Times New Roman"/>
        </w:rPr>
        <w:t>C</w:t>
      </w:r>
      <w:r w:rsidR="00E56757" w:rsidRPr="00E56757">
        <w:rPr>
          <w:rFonts w:eastAsia="Times New Roman"/>
        </w:rPr>
        <w:t xml:space="preserve">hair </w:t>
      </w:r>
      <w:r w:rsidR="00B00EA1">
        <w:rPr>
          <w:rFonts w:eastAsia="Times New Roman"/>
        </w:rPr>
        <w:t>E</w:t>
      </w:r>
      <w:r w:rsidR="00E56757" w:rsidRPr="00E56757">
        <w:rPr>
          <w:rFonts w:eastAsia="Times New Roman"/>
        </w:rPr>
        <w:t xml:space="preserve">meritus Phil Beckman reported: Didn’t get a lot of takers on </w:t>
      </w:r>
      <w:r w:rsidR="00153C88">
        <w:rPr>
          <w:rFonts w:eastAsia="Times New Roman"/>
        </w:rPr>
        <w:t>the job</w:t>
      </w:r>
      <w:r w:rsidR="00E56757" w:rsidRPr="00E56757">
        <w:rPr>
          <w:rFonts w:eastAsia="Times New Roman"/>
        </w:rPr>
        <w:t>. To red</w:t>
      </w:r>
      <w:r w:rsidR="00E56757">
        <w:rPr>
          <w:rFonts w:eastAsia="Times New Roman"/>
        </w:rPr>
        <w:t>o</w:t>
      </w:r>
      <w:r w:rsidR="00E56757" w:rsidRPr="00E56757">
        <w:rPr>
          <w:rFonts w:eastAsia="Times New Roman"/>
        </w:rPr>
        <w:t xml:space="preserve"> the Yankee gutters w</w:t>
      </w:r>
      <w:r w:rsidR="00E56757">
        <w:rPr>
          <w:rFonts w:eastAsia="Times New Roman"/>
        </w:rPr>
        <w:t>e are looking at $20k.</w:t>
      </w:r>
      <w:r w:rsidR="00153C88">
        <w:rPr>
          <w:rFonts w:eastAsia="Times New Roman"/>
        </w:rPr>
        <w:t xml:space="preserve"> </w:t>
      </w:r>
      <w:r w:rsidR="00153C88" w:rsidRPr="00153C88">
        <w:rPr>
          <w:rFonts w:eastAsia="Times New Roman"/>
        </w:rPr>
        <w:t xml:space="preserve">Board voted to accept the </w:t>
      </w:r>
      <w:r w:rsidR="00153C88">
        <w:rPr>
          <w:rFonts w:eastAsia="Times New Roman"/>
        </w:rPr>
        <w:t xml:space="preserve">$2,200 </w:t>
      </w:r>
      <w:r w:rsidR="00153C88" w:rsidRPr="00153C88">
        <w:rPr>
          <w:rFonts w:eastAsia="Times New Roman"/>
        </w:rPr>
        <w:t>proposal from Pawcatuck Roofing. Phil offered to get an estimate for painting</w:t>
      </w:r>
      <w:r w:rsidR="00153C88">
        <w:rPr>
          <w:rFonts w:eastAsia="Times New Roman"/>
        </w:rPr>
        <w:t xml:space="preserve"> the building, as well</w:t>
      </w:r>
      <w:r w:rsidR="00153C88" w:rsidRPr="00153C88">
        <w:rPr>
          <w:rFonts w:eastAsia="Times New Roman"/>
        </w:rPr>
        <w:t xml:space="preserve">. It’s been 20 years since </w:t>
      </w:r>
      <w:r w:rsidR="00153C88">
        <w:rPr>
          <w:rFonts w:eastAsia="Times New Roman"/>
        </w:rPr>
        <w:t>the library was</w:t>
      </w:r>
      <w:r w:rsidR="00153C88" w:rsidRPr="00153C88">
        <w:rPr>
          <w:rFonts w:eastAsia="Times New Roman"/>
        </w:rPr>
        <w:t xml:space="preserve"> painted.</w:t>
      </w:r>
    </w:p>
    <w:p w14:paraId="6D6EC04F" w14:textId="3115F479" w:rsidR="00BB56CD" w:rsidRPr="00BB56CD" w:rsidRDefault="00BB56CD" w:rsidP="00153C88">
      <w:pPr>
        <w:spacing w:before="100" w:beforeAutospacing="1" w:after="100" w:afterAutospacing="1"/>
        <w:ind w:left="2160" w:hanging="360"/>
        <w:rPr>
          <w:rFonts w:eastAsia="Times New Roman"/>
        </w:rPr>
      </w:pPr>
      <w:r w:rsidRPr="00BB56CD">
        <w:rPr>
          <w:rFonts w:eastAsia="Times New Roman"/>
        </w:rPr>
        <w:t xml:space="preserve">b) </w:t>
      </w:r>
      <w:r w:rsidR="00153C88">
        <w:rPr>
          <w:rFonts w:eastAsia="Times New Roman"/>
        </w:rPr>
        <w:tab/>
      </w:r>
      <w:r w:rsidRPr="00BB56CD">
        <w:rPr>
          <w:rFonts w:eastAsia="Times New Roman"/>
        </w:rPr>
        <w:t>Grounds update</w:t>
      </w:r>
      <w:r w:rsidR="00E56757">
        <w:rPr>
          <w:rFonts w:eastAsia="Times New Roman"/>
        </w:rPr>
        <w:t>. The board would like to thank Susan Campbell for cutting through a wire as she carefully weeded and trimmed around the library</w:t>
      </w:r>
      <w:r w:rsidR="00153C88">
        <w:rPr>
          <w:rFonts w:eastAsia="Times New Roman"/>
        </w:rPr>
        <w:t xml:space="preserve"> over Labor Day weekend</w:t>
      </w:r>
      <w:r w:rsidR="00E56757">
        <w:rPr>
          <w:rFonts w:eastAsia="Times New Roman"/>
        </w:rPr>
        <w:t xml:space="preserve">. Rectifying and reassuring Susan </w:t>
      </w:r>
      <w:r w:rsidR="00153C88">
        <w:rPr>
          <w:rFonts w:eastAsia="Times New Roman"/>
        </w:rPr>
        <w:t xml:space="preserve">meant </w:t>
      </w:r>
      <w:r w:rsidR="00B00EA1">
        <w:rPr>
          <w:rFonts w:eastAsia="Times New Roman"/>
        </w:rPr>
        <w:t xml:space="preserve">Board President Emeritus </w:t>
      </w:r>
      <w:r w:rsidR="00153C88">
        <w:rPr>
          <w:rFonts w:eastAsia="Times New Roman"/>
        </w:rPr>
        <w:t xml:space="preserve">Phil lost </w:t>
      </w:r>
      <w:r w:rsidR="00E56757">
        <w:rPr>
          <w:rFonts w:eastAsia="Times New Roman"/>
        </w:rPr>
        <w:t>an entire Sunda</w:t>
      </w:r>
      <w:r w:rsidR="00153C88">
        <w:rPr>
          <w:rFonts w:eastAsia="Times New Roman"/>
        </w:rPr>
        <w:t>y, bless his heart</w:t>
      </w:r>
      <w:r w:rsidR="00E56757">
        <w:rPr>
          <w:rFonts w:eastAsia="Times New Roman"/>
        </w:rPr>
        <w:t>.</w:t>
      </w:r>
    </w:p>
    <w:p w14:paraId="3E60DACE" w14:textId="59B83D00" w:rsidR="005B325A" w:rsidRPr="00BB56CD" w:rsidRDefault="00BB56CD" w:rsidP="005B325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>Nominating Committee</w:t>
      </w:r>
      <w:r w:rsidR="00BA3B26">
        <w:rPr>
          <w:rFonts w:eastAsia="Times New Roman"/>
        </w:rPr>
        <w:t xml:space="preserve"> </w:t>
      </w:r>
      <w:r w:rsidRPr="00BB56CD">
        <w:rPr>
          <w:rFonts w:eastAsia="Times New Roman"/>
        </w:rPr>
        <w:t>- Leslie Barlow</w:t>
      </w:r>
      <w:r w:rsidR="005B325A">
        <w:rPr>
          <w:rFonts w:eastAsia="Times New Roman"/>
        </w:rPr>
        <w:t>. Chris Hill attended, as a potential board member.</w:t>
      </w:r>
    </w:p>
    <w:p w14:paraId="18416785" w14:textId="23C4433A" w:rsidR="00BB56CD" w:rsidRPr="00BB56CD" w:rsidRDefault="00BB56CD" w:rsidP="00BB56CD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>Human Resources Committee</w:t>
      </w:r>
      <w:r w:rsidR="002B37D8">
        <w:rPr>
          <w:rFonts w:eastAsia="Times New Roman"/>
        </w:rPr>
        <w:t xml:space="preserve"> </w:t>
      </w:r>
      <w:r w:rsidRPr="00BB56CD">
        <w:rPr>
          <w:rFonts w:eastAsia="Times New Roman"/>
        </w:rPr>
        <w:t>- Leslie Barlow</w:t>
      </w:r>
      <w:r w:rsidR="005B325A">
        <w:rPr>
          <w:rFonts w:eastAsia="Times New Roman"/>
        </w:rPr>
        <w:t>.</w:t>
      </w:r>
      <w:r w:rsidRPr="00BB56CD">
        <w:rPr>
          <w:rFonts w:eastAsia="Times New Roman"/>
        </w:rPr>
        <w:t xml:space="preserve"> </w:t>
      </w:r>
      <w:r w:rsidR="005B325A">
        <w:rPr>
          <w:rFonts w:eastAsia="Times New Roman"/>
        </w:rPr>
        <w:t xml:space="preserve">We need a point person to whom employees can go to discuss concerns about their </w:t>
      </w:r>
      <w:r w:rsidR="003C62F5">
        <w:rPr>
          <w:rFonts w:eastAsia="Times New Roman"/>
        </w:rPr>
        <w:t>boss. The executive committee reviews Elizabeth A.</w:t>
      </w:r>
    </w:p>
    <w:p w14:paraId="461691F6" w14:textId="77777777" w:rsidR="00BB56CD" w:rsidRDefault="00BB56CD" w:rsidP="00BB56CD">
      <w:p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>New Business</w:t>
      </w:r>
    </w:p>
    <w:p w14:paraId="202D1197" w14:textId="498AEEDC" w:rsidR="00BB56CD" w:rsidRPr="00BB56CD" w:rsidRDefault="00BB56CD" w:rsidP="00BB56CD">
      <w:pPr>
        <w:spacing w:before="100" w:beforeAutospacing="1" w:after="100" w:afterAutospacing="1"/>
        <w:ind w:firstLine="720"/>
        <w:rPr>
          <w:rFonts w:eastAsia="Times New Roman"/>
        </w:rPr>
      </w:pPr>
      <w:r w:rsidRPr="00BB56CD">
        <w:rPr>
          <w:rFonts w:eastAsia="Times New Roman"/>
        </w:rPr>
        <w:t>a) Proposed changes to bylaws</w:t>
      </w:r>
      <w:r w:rsidR="003C62F5">
        <w:rPr>
          <w:rFonts w:eastAsia="Times New Roman"/>
        </w:rPr>
        <w:t xml:space="preserve"> (page 5 of the bylaws, a clarification of what our investment policy is called plus addition of nominating and human resource as standing committees). Passed.</w:t>
      </w:r>
    </w:p>
    <w:p w14:paraId="6549D4DF" w14:textId="16433989" w:rsidR="00BB56CD" w:rsidRDefault="00BB56CD" w:rsidP="00BB56CD">
      <w:pPr>
        <w:spacing w:before="100" w:beforeAutospacing="1" w:after="100" w:afterAutospacing="1"/>
        <w:ind w:left="720"/>
        <w:rPr>
          <w:rFonts w:eastAsia="Times New Roman"/>
        </w:rPr>
      </w:pPr>
      <w:r w:rsidRPr="00BB56CD">
        <w:rPr>
          <w:rFonts w:eastAsia="Times New Roman"/>
        </w:rPr>
        <w:t>b) Draft Governance calendar</w:t>
      </w:r>
      <w:r w:rsidR="003C62F5">
        <w:rPr>
          <w:rFonts w:eastAsia="Times New Roman"/>
        </w:rPr>
        <w:t>. The idea is to capture timeline for things that we as the board/executive committee should be doing over time (so that things like performance review of the executive director are done in a timely manner).</w:t>
      </w:r>
    </w:p>
    <w:p w14:paraId="7C089123" w14:textId="36F16203" w:rsidR="00BB56CD" w:rsidRPr="00BB56CD" w:rsidRDefault="00BB56CD" w:rsidP="00BB56CD">
      <w:pPr>
        <w:spacing w:before="100" w:beforeAutospacing="1" w:after="100" w:afterAutospacing="1"/>
        <w:ind w:left="720"/>
        <w:rPr>
          <w:rFonts w:eastAsia="Times New Roman"/>
        </w:rPr>
      </w:pPr>
      <w:r w:rsidRPr="00BB56CD">
        <w:rPr>
          <w:rFonts w:eastAsia="Times New Roman"/>
        </w:rPr>
        <w:t xml:space="preserve">c) Any other new business </w:t>
      </w:r>
    </w:p>
    <w:p w14:paraId="3FFFB2F9" w14:textId="57B845DE" w:rsidR="002B37D8" w:rsidRPr="00317203" w:rsidRDefault="00BB56CD" w:rsidP="002B37D8">
      <w:pPr>
        <w:spacing w:before="100" w:beforeAutospacing="1" w:after="100" w:afterAutospacing="1"/>
        <w:rPr>
          <w:rFonts w:eastAsia="Times New Roman"/>
        </w:rPr>
      </w:pPr>
      <w:r w:rsidRPr="00BB56CD">
        <w:rPr>
          <w:rFonts w:eastAsia="Times New Roman"/>
          <w:b/>
          <w:bCs/>
        </w:rPr>
        <w:t>Adjourn</w:t>
      </w:r>
      <w:r w:rsidR="003C62F5">
        <w:rPr>
          <w:rFonts w:eastAsia="Times New Roman"/>
          <w:b/>
          <w:bCs/>
        </w:rPr>
        <w:t xml:space="preserve"> </w:t>
      </w:r>
      <w:r w:rsidR="00317203">
        <w:rPr>
          <w:rFonts w:eastAsia="Times New Roman"/>
        </w:rPr>
        <w:t>–</w:t>
      </w:r>
      <w:r w:rsidR="003C62F5" w:rsidRPr="00317203">
        <w:rPr>
          <w:rFonts w:eastAsia="Times New Roman"/>
        </w:rPr>
        <w:t xml:space="preserve"> </w:t>
      </w:r>
      <w:r w:rsidR="00317203">
        <w:rPr>
          <w:rFonts w:eastAsia="Times New Roman"/>
        </w:rPr>
        <w:t>8:21 p.m.</w:t>
      </w:r>
    </w:p>
    <w:p w14:paraId="6FB4F043" w14:textId="46B244A1" w:rsidR="00BB56CD" w:rsidRPr="00BB56CD" w:rsidRDefault="00BB56CD" w:rsidP="002B37D8">
      <w:pPr>
        <w:spacing w:before="100" w:beforeAutospacing="1" w:after="100" w:afterAutospacing="1"/>
        <w:jc w:val="center"/>
        <w:rPr>
          <w:rFonts w:eastAsia="Times New Roman"/>
        </w:rPr>
      </w:pPr>
      <w:r w:rsidRPr="00BB56CD">
        <w:rPr>
          <w:rFonts w:eastAsia="Times New Roman"/>
        </w:rPr>
        <w:br/>
      </w:r>
      <w:r w:rsidRPr="00BB56CD">
        <w:rPr>
          <w:rFonts w:eastAsia="Times New Roman"/>
          <w:b/>
          <w:bCs/>
        </w:rPr>
        <w:t xml:space="preserve">Next meeting: </w:t>
      </w:r>
      <w:r w:rsidRPr="002B37D8">
        <w:rPr>
          <w:rFonts w:eastAsia="Times New Roman"/>
          <w:b/>
          <w:bCs/>
        </w:rPr>
        <w:t xml:space="preserve">7 p.m., </w:t>
      </w:r>
      <w:r w:rsidRPr="00BB56CD">
        <w:rPr>
          <w:rFonts w:eastAsia="Times New Roman"/>
          <w:b/>
          <w:bCs/>
        </w:rPr>
        <w:t>October 25, 2022</w:t>
      </w:r>
    </w:p>
    <w:p w14:paraId="500B969E" w14:textId="77777777" w:rsidR="00630509" w:rsidRPr="00BB56CD" w:rsidRDefault="00630509"/>
    <w:sectPr w:rsidR="00630509" w:rsidRPr="00BB56CD" w:rsidSect="00BB56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8D2"/>
    <w:multiLevelType w:val="multilevel"/>
    <w:tmpl w:val="FBC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05F8A"/>
    <w:multiLevelType w:val="multilevel"/>
    <w:tmpl w:val="B4F6B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033881">
    <w:abstractNumId w:val="0"/>
  </w:num>
  <w:num w:numId="2" w16cid:durableId="2156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CD"/>
    <w:rsid w:val="00103C31"/>
    <w:rsid w:val="00112A36"/>
    <w:rsid w:val="001311AC"/>
    <w:rsid w:val="00153C88"/>
    <w:rsid w:val="001B30C8"/>
    <w:rsid w:val="002B37D8"/>
    <w:rsid w:val="00317203"/>
    <w:rsid w:val="003C62F5"/>
    <w:rsid w:val="003F7712"/>
    <w:rsid w:val="00517A96"/>
    <w:rsid w:val="005B325A"/>
    <w:rsid w:val="00630509"/>
    <w:rsid w:val="008016A1"/>
    <w:rsid w:val="008A07F2"/>
    <w:rsid w:val="009D2FBF"/>
    <w:rsid w:val="00B00EA1"/>
    <w:rsid w:val="00B91CDC"/>
    <w:rsid w:val="00BA3B26"/>
    <w:rsid w:val="00BB56CD"/>
    <w:rsid w:val="00BD42BB"/>
    <w:rsid w:val="00BD5E83"/>
    <w:rsid w:val="00E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5D22"/>
  <w15:chartTrackingRefBased/>
  <w15:docId w15:val="{46988167-DA43-C14F-9BD7-0A7F834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6C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5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Susan</dc:creator>
  <cp:keywords/>
  <dc:description/>
  <cp:lastModifiedBy>Sharon Lewis</cp:lastModifiedBy>
  <cp:revision>2</cp:revision>
  <dcterms:created xsi:type="dcterms:W3CDTF">2022-09-29T18:30:00Z</dcterms:created>
  <dcterms:modified xsi:type="dcterms:W3CDTF">2022-09-29T18:30:00Z</dcterms:modified>
</cp:coreProperties>
</file>